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B02" w:rsidRDefault="00586B02" w:rsidP="00586B02">
      <w:pPr>
        <w:pStyle w:val="Heading1"/>
        <w:numPr>
          <w:ilvl w:val="0"/>
          <w:numId w:val="1"/>
        </w:numPr>
        <w:jc w:val="both"/>
      </w:pPr>
      <w:bookmarkStart w:id="0" w:name="_GoBack"/>
      <w:bookmarkEnd w:id="0"/>
      <w:r w:rsidRPr="006D5D9E">
        <w:t>1</w:t>
      </w:r>
      <w:r w:rsidRPr="006D5D9E">
        <w:rPr>
          <w:vertAlign w:val="superscript"/>
        </w:rPr>
        <w:t>st</w:t>
      </w:r>
      <w:r w:rsidRPr="006D5D9E">
        <w:t xml:space="preserve"> </w:t>
      </w:r>
      <w:r>
        <w:t>t</w:t>
      </w:r>
      <w:r w:rsidRPr="006D5D9E">
        <w:t>ime login</w:t>
      </w:r>
    </w:p>
    <w:p w:rsidR="00586B02" w:rsidRDefault="00586B02" w:rsidP="00586B02">
      <w:pPr>
        <w:pStyle w:val="ListParagraph"/>
        <w:jc w:val="both"/>
      </w:pPr>
    </w:p>
    <w:p w:rsidR="00586B02" w:rsidRDefault="00586B02" w:rsidP="00586B02">
      <w:pPr>
        <w:pStyle w:val="ListParagraph"/>
        <w:jc w:val="both"/>
      </w:pPr>
      <w:r>
        <w:t>On first time login after entering the system credentials a</w:t>
      </w:r>
      <w:r w:rsidR="003238D2">
        <w:t xml:space="preserve"> screen will appear where user is required to enter the official </w:t>
      </w:r>
      <w:r>
        <w:t xml:space="preserve">email id and mobile number. Click on submit to confirm the details, for initial </w:t>
      </w:r>
      <w:r w:rsidRPr="00C17494">
        <w:t>period</w:t>
      </w:r>
      <w:r w:rsidRPr="006D5D9E">
        <w:rPr>
          <w:b/>
          <w:color w:val="FF0000"/>
        </w:rPr>
        <w:t xml:space="preserve"> </w:t>
      </w:r>
      <w:r>
        <w:t>user will have the option to skip this form as highlighted below.</w:t>
      </w:r>
    </w:p>
    <w:p w:rsidR="003238D2" w:rsidRDefault="003238D2" w:rsidP="00586B02">
      <w:pPr>
        <w:pStyle w:val="ListParagraph"/>
        <w:jc w:val="both"/>
      </w:pPr>
    </w:p>
    <w:p w:rsidR="003238D2" w:rsidRDefault="003238D2" w:rsidP="00586B02">
      <w:pPr>
        <w:pStyle w:val="ListParagraph"/>
        <w:jc w:val="both"/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A5C89" wp14:editId="6A8CAC30">
                <wp:simplePos x="0" y="0"/>
                <wp:positionH relativeFrom="column">
                  <wp:posOffset>1898650</wp:posOffset>
                </wp:positionH>
                <wp:positionV relativeFrom="paragraph">
                  <wp:posOffset>1131347</wp:posOffset>
                </wp:positionV>
                <wp:extent cx="575954" cy="285008"/>
                <wp:effectExtent l="0" t="0" r="14605" b="2032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54" cy="285008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9C259C" id="Oval 4" o:spid="_x0000_s1026" style="position:absolute;margin-left:149.5pt;margin-top:89.1pt;width:45.35pt;height:22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" filled="f" strokecolor="black [3213]" strokeweight="1pt"/>
            </w:pict>
          </mc:Fallback>
        </mc:AlternateContent>
      </w:r>
      <w:r w:rsidRPr="005E31CC">
        <w:rPr>
          <w:noProof/>
          <w:bdr w:val="single" w:sz="4" w:space="0" w:color="auto"/>
          <w:lang w:eastAsia="en-IN"/>
        </w:rPr>
        <w:drawing>
          <wp:inline distT="0" distB="0" distL="0" distR="0" wp14:anchorId="56477890" wp14:editId="0EE905C8">
            <wp:extent cx="5735147" cy="1514104"/>
            <wp:effectExtent l="0" t="0" r="0" b="0"/>
            <wp:docPr id="2" name="Picture 2" descr="cid:image001.png@01D493D2.D5D8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93D2.D5D81370"/>
                    <pic:cNvPicPr>
                      <a:picLocks noChangeAspect="1" noChangeArrowheads="1"/>
                    </pic:cNvPicPr>
                  </pic:nvPicPr>
                  <pic:blipFill rotWithShape="1"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78" b="42389"/>
                    <a:stretch/>
                  </pic:blipFill>
                  <pic:spPr bwMode="auto">
                    <a:xfrm>
                      <a:off x="0" y="0"/>
                      <a:ext cx="5731510" cy="1513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38D2" w:rsidRDefault="003238D2" w:rsidP="00586B02">
      <w:pPr>
        <w:pStyle w:val="ListParagraph"/>
        <w:jc w:val="both"/>
      </w:pPr>
    </w:p>
    <w:p w:rsidR="003238D2" w:rsidRDefault="003238D2" w:rsidP="00586B02">
      <w:pPr>
        <w:pStyle w:val="ListParagraph"/>
        <w:jc w:val="both"/>
      </w:pPr>
      <w:r>
        <w:t xml:space="preserve">After entering the details, click on proceed, OTP will be sent to </w:t>
      </w:r>
      <w:r w:rsidR="005C7F15">
        <w:t xml:space="preserve">the </w:t>
      </w:r>
      <w:r w:rsidR="00052A10">
        <w:t>email id /</w:t>
      </w:r>
      <w:r w:rsidR="005C7F15">
        <w:t xml:space="preserve"> mobile number</w:t>
      </w:r>
      <w:r>
        <w:t>.</w:t>
      </w:r>
    </w:p>
    <w:p w:rsidR="00D453EA" w:rsidRDefault="00D453EA" w:rsidP="00586B02">
      <w:pPr>
        <w:pStyle w:val="ListParagraph"/>
        <w:jc w:val="both"/>
      </w:pPr>
    </w:p>
    <w:p w:rsidR="00D453EA" w:rsidRDefault="00D453EA" w:rsidP="00586B02">
      <w:pPr>
        <w:pStyle w:val="ListParagraph"/>
        <w:jc w:val="both"/>
      </w:pPr>
      <w:r w:rsidRPr="005E31CC">
        <w:rPr>
          <w:noProof/>
          <w:bdr w:val="single" w:sz="4" w:space="0" w:color="auto"/>
          <w:lang w:eastAsia="en-IN"/>
        </w:rPr>
        <w:drawing>
          <wp:inline distT="0" distB="0" distL="0" distR="0" wp14:anchorId="470E1B0B" wp14:editId="0330415A">
            <wp:extent cx="5729844" cy="1187512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13824" b="49311"/>
                    <a:stretch/>
                  </pic:blipFill>
                  <pic:spPr bwMode="auto">
                    <a:xfrm>
                      <a:off x="0" y="0"/>
                      <a:ext cx="5731510" cy="1187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38D2" w:rsidRDefault="003238D2" w:rsidP="00586B02">
      <w:pPr>
        <w:pStyle w:val="ListParagraph"/>
        <w:jc w:val="both"/>
      </w:pPr>
    </w:p>
    <w:p w:rsidR="00D453EA" w:rsidRDefault="00D453EA" w:rsidP="00586B02">
      <w:pPr>
        <w:pStyle w:val="ListParagraph"/>
        <w:jc w:val="both"/>
      </w:pPr>
      <w:r>
        <w:t>User needs to enter the OTP to login to the application.</w:t>
      </w:r>
    </w:p>
    <w:p w:rsidR="00D453EA" w:rsidRDefault="00D453EA" w:rsidP="00D453EA">
      <w:pPr>
        <w:pStyle w:val="Heading1"/>
        <w:numPr>
          <w:ilvl w:val="0"/>
          <w:numId w:val="1"/>
        </w:numPr>
        <w:jc w:val="both"/>
      </w:pPr>
      <w:r>
        <w:t>Subsequent Logins</w:t>
      </w:r>
    </w:p>
    <w:p w:rsidR="00D453EA" w:rsidRDefault="00D453EA" w:rsidP="00D453EA">
      <w:pPr>
        <w:pStyle w:val="ListParagraph"/>
        <w:jc w:val="both"/>
      </w:pPr>
    </w:p>
    <w:p w:rsidR="00D453EA" w:rsidRDefault="00D453EA" w:rsidP="00D453EA">
      <w:pPr>
        <w:pStyle w:val="ListParagraph"/>
        <w:jc w:val="both"/>
      </w:pPr>
      <w:r>
        <w:t xml:space="preserve">After entering the system credentials a screen will appear where user is required to enter the OTP received on </w:t>
      </w:r>
      <w:r w:rsidR="00052A10">
        <w:t>email id /</w:t>
      </w:r>
      <w:r w:rsidR="005C7F15">
        <w:t xml:space="preserve"> mobile number</w:t>
      </w:r>
      <w:r>
        <w:t xml:space="preserve">. After entering the OTP user will be able to login to the application. For initial </w:t>
      </w:r>
      <w:r w:rsidRPr="00763FBA">
        <w:t>period</w:t>
      </w:r>
      <w:r w:rsidRPr="006D5D9E">
        <w:rPr>
          <w:b/>
          <w:color w:val="FF0000"/>
        </w:rPr>
        <w:t xml:space="preserve"> </w:t>
      </w:r>
      <w:r>
        <w:t>user will have the option to skip this form as highlighted below.</w:t>
      </w:r>
    </w:p>
    <w:p w:rsidR="00D453EA" w:rsidRDefault="00D453EA" w:rsidP="00D453EA">
      <w:pPr>
        <w:pStyle w:val="ListParagraph"/>
        <w:jc w:val="both"/>
      </w:pPr>
    </w:p>
    <w:p w:rsidR="00D453EA" w:rsidRDefault="00D453EA" w:rsidP="00D453EA">
      <w:pPr>
        <w:pStyle w:val="ListParagraph"/>
        <w:jc w:val="both"/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86A0D9" wp14:editId="6BD59E83">
                <wp:simplePos x="0" y="0"/>
                <wp:positionH relativeFrom="column">
                  <wp:posOffset>1812801</wp:posOffset>
                </wp:positionH>
                <wp:positionV relativeFrom="paragraph">
                  <wp:posOffset>647956</wp:posOffset>
                </wp:positionV>
                <wp:extent cx="508000" cy="234950"/>
                <wp:effectExtent l="0" t="0" r="25400" b="127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23495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CFB5437" id="Oval 5" o:spid="_x0000_s1026" style="position:absolute;margin-left:142.75pt;margin-top:51pt;width:40pt;height:18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" filled="f" strokecolor="black [3213]" strokeweight="1pt"/>
            </w:pict>
          </mc:Fallback>
        </mc:AlternateContent>
      </w:r>
      <w:r w:rsidRPr="005E31CC">
        <w:rPr>
          <w:noProof/>
          <w:bdr w:val="single" w:sz="4" w:space="0" w:color="auto"/>
          <w:lang w:eastAsia="en-IN"/>
        </w:rPr>
        <w:drawing>
          <wp:inline distT="0" distB="0" distL="0" distR="0" wp14:anchorId="771DFC94" wp14:editId="546FA849">
            <wp:extent cx="5332020" cy="1334737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3705" r="8965" b="45759"/>
                    <a:stretch/>
                  </pic:blipFill>
                  <pic:spPr bwMode="auto">
                    <a:xfrm>
                      <a:off x="0" y="0"/>
                      <a:ext cx="5334000" cy="13352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53EA" w:rsidRDefault="00D453EA" w:rsidP="00D453EA">
      <w:pPr>
        <w:pStyle w:val="ListParagraph"/>
        <w:jc w:val="both"/>
      </w:pPr>
    </w:p>
    <w:p w:rsidR="00D453EA" w:rsidRDefault="00D453EA" w:rsidP="00D453EA">
      <w:pPr>
        <w:pStyle w:val="ListParagraph"/>
        <w:jc w:val="both"/>
      </w:pPr>
      <w:r>
        <w:t>User needs to enter the OTP to login to the application.</w:t>
      </w:r>
    </w:p>
    <w:p w:rsidR="00D453EA" w:rsidRDefault="00D453EA" w:rsidP="00D453EA">
      <w:pPr>
        <w:pStyle w:val="ListParagraph"/>
        <w:jc w:val="both"/>
      </w:pPr>
    </w:p>
    <w:p w:rsidR="00D453EA" w:rsidRDefault="00F137F2" w:rsidP="00F137F2">
      <w:pPr>
        <w:pStyle w:val="Heading1"/>
        <w:numPr>
          <w:ilvl w:val="0"/>
          <w:numId w:val="1"/>
        </w:numPr>
        <w:jc w:val="both"/>
      </w:pPr>
      <w:r>
        <w:t>Update the details of 2FA</w:t>
      </w:r>
    </w:p>
    <w:p w:rsidR="00F137F2" w:rsidRDefault="00F137F2" w:rsidP="00F137F2">
      <w:r>
        <w:tab/>
        <w:t xml:space="preserve">User has the option to update the </w:t>
      </w:r>
      <w:r w:rsidR="0047601A">
        <w:t xml:space="preserve">email id / mobile number </w:t>
      </w:r>
      <w:r>
        <w:t xml:space="preserve">provided for 2FA, option for the </w:t>
      </w:r>
      <w:r w:rsidR="002F0DE2">
        <w:tab/>
      </w:r>
      <w:r>
        <w:t>same is made available on CIM</w:t>
      </w:r>
      <w:r w:rsidR="002F0DE2">
        <w:t xml:space="preserve"> as highlighted below.</w:t>
      </w:r>
    </w:p>
    <w:p w:rsidR="002F0DE2" w:rsidRDefault="002F0DE2" w:rsidP="00A60454">
      <w:pPr>
        <w:ind w:left="709"/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FC9656" wp14:editId="76205920">
                <wp:simplePos x="0" y="0"/>
                <wp:positionH relativeFrom="column">
                  <wp:posOffset>5379522</wp:posOffset>
                </wp:positionH>
                <wp:positionV relativeFrom="paragraph">
                  <wp:posOffset>266321</wp:posOffset>
                </wp:positionV>
                <wp:extent cx="160317" cy="349250"/>
                <wp:effectExtent l="0" t="0" r="11430" b="1270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17" cy="34925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8F60CE" id="Oval 7" o:spid="_x0000_s1026" style="position:absolute;margin-left:423.6pt;margin-top:20.95pt;width:12.6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" filled="f" strokecolor="black [3213]" strokeweight="1pt"/>
            </w:pict>
          </mc:Fallback>
        </mc:AlternateContent>
      </w:r>
      <w:r w:rsidRPr="005E31CC">
        <w:rPr>
          <w:noProof/>
          <w:bdr w:val="single" w:sz="4" w:space="0" w:color="auto"/>
          <w:lang w:eastAsia="en-IN"/>
        </w:rPr>
        <w:drawing>
          <wp:inline distT="0" distB="0" distL="0" distR="0" wp14:anchorId="0CFAEA45" wp14:editId="10FA177C">
            <wp:extent cx="5248893" cy="1185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6045" cy="118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DE2" w:rsidRDefault="009E2844" w:rsidP="00F137F2">
      <w:r>
        <w:tab/>
      </w:r>
      <w:r w:rsidR="002F0DE2">
        <w:t xml:space="preserve">After clicking on the update 2FA icon, following screen will be appear, user </w:t>
      </w:r>
      <w:r>
        <w:t>needs to</w:t>
      </w:r>
      <w:r w:rsidR="002F0DE2">
        <w:t xml:space="preserve"> update </w:t>
      </w:r>
      <w:r>
        <w:tab/>
      </w:r>
      <w:r w:rsidR="002F0DE2">
        <w:t>the</w:t>
      </w:r>
      <w:r>
        <w:t xml:space="preserve"> </w:t>
      </w:r>
      <w:r w:rsidR="002F0DE2">
        <w:t>details and click on Update 2FA Details to save the changes.</w:t>
      </w:r>
    </w:p>
    <w:p w:rsidR="002F0DE2" w:rsidRDefault="00F13E6F" w:rsidP="002F0DE2">
      <w:pPr>
        <w:ind w:left="709"/>
      </w:pPr>
      <w:r w:rsidRPr="00041495">
        <w:rPr>
          <w:noProof/>
          <w:bdr w:val="single" w:sz="4" w:space="0" w:color="auto"/>
          <w:lang w:eastAsia="en-IN"/>
        </w:rPr>
        <w:drawing>
          <wp:inline distT="0" distB="0" distL="0" distR="0" wp14:anchorId="7D99F042" wp14:editId="15A30DE3">
            <wp:extent cx="5199796" cy="2975212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15175"/>
                    <a:stretch/>
                  </pic:blipFill>
                  <pic:spPr bwMode="auto">
                    <a:xfrm>
                      <a:off x="0" y="0"/>
                      <a:ext cx="5212368" cy="2982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E31CC">
        <w:rPr>
          <w:noProof/>
          <w:bdr w:val="single" w:sz="4" w:space="0" w:color="auto"/>
          <w:lang w:eastAsia="en-IN"/>
        </w:rPr>
        <w:t xml:space="preserve"> </w:t>
      </w:r>
    </w:p>
    <w:p w:rsidR="002F0DE2" w:rsidRDefault="002F0DE2" w:rsidP="002F0DE2">
      <w:pPr>
        <w:pStyle w:val="Heading1"/>
        <w:numPr>
          <w:ilvl w:val="0"/>
          <w:numId w:val="1"/>
        </w:numPr>
        <w:jc w:val="both"/>
      </w:pPr>
      <w:r>
        <w:t>Unlock 2FA</w:t>
      </w:r>
    </w:p>
    <w:p w:rsidR="002F0DE2" w:rsidRDefault="002F0DE2" w:rsidP="002F0DE2">
      <w:pPr>
        <w:pStyle w:val="ListParagraph"/>
        <w:jc w:val="both"/>
      </w:pPr>
    </w:p>
    <w:p w:rsidR="002F0DE2" w:rsidRDefault="002F0DE2" w:rsidP="002F0DE2">
      <w:pPr>
        <w:pStyle w:val="ListParagraph"/>
        <w:jc w:val="both"/>
      </w:pPr>
      <w:r w:rsidRPr="004A48C8">
        <w:t>User shall be allowe</w:t>
      </w:r>
      <w:r>
        <w:t>d to try submitting a valid OTP</w:t>
      </w:r>
      <w:r w:rsidRPr="004A48C8">
        <w:t xml:space="preserve"> for a maximum of 5 times</w:t>
      </w:r>
      <w:r>
        <w:t xml:space="preserve"> after that account will be locked. To unlock the account user needs to contact</w:t>
      </w:r>
      <w:r w:rsidR="00B4731B">
        <w:t xml:space="preserve"> Clearing Corporation</w:t>
      </w:r>
      <w:r>
        <w:t>.</w:t>
      </w:r>
    </w:p>
    <w:p w:rsidR="002F0DE2" w:rsidRDefault="002F0DE2" w:rsidP="002F0DE2">
      <w:pPr>
        <w:ind w:left="709"/>
      </w:pPr>
    </w:p>
    <w:p w:rsidR="002F0DE2" w:rsidRPr="00F137F2" w:rsidRDefault="002F0DE2" w:rsidP="00F137F2">
      <w:r>
        <w:t xml:space="preserve"> </w:t>
      </w:r>
    </w:p>
    <w:p w:rsidR="00F137F2" w:rsidRDefault="00F137F2" w:rsidP="00D453EA">
      <w:pPr>
        <w:pStyle w:val="ListParagraph"/>
        <w:jc w:val="both"/>
      </w:pPr>
    </w:p>
    <w:p w:rsidR="003238D2" w:rsidRDefault="003238D2" w:rsidP="003D41D3">
      <w:pPr>
        <w:jc w:val="both"/>
      </w:pPr>
    </w:p>
    <w:p w:rsidR="00360609" w:rsidRDefault="00360609"/>
    <w:sectPr w:rsidR="00360609" w:rsidSect="00586B02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07925"/>
    <w:multiLevelType w:val="hybridMultilevel"/>
    <w:tmpl w:val="D472A3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13535"/>
    <w:multiLevelType w:val="hybridMultilevel"/>
    <w:tmpl w:val="D0FAA22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616"/>
    <w:rsid w:val="00041495"/>
    <w:rsid w:val="00052A10"/>
    <w:rsid w:val="001C2374"/>
    <w:rsid w:val="002F0DE2"/>
    <w:rsid w:val="003238D2"/>
    <w:rsid w:val="00360609"/>
    <w:rsid w:val="003D41D3"/>
    <w:rsid w:val="0047601A"/>
    <w:rsid w:val="00586B02"/>
    <w:rsid w:val="005A6E6D"/>
    <w:rsid w:val="005C7F15"/>
    <w:rsid w:val="005E31CC"/>
    <w:rsid w:val="007447F6"/>
    <w:rsid w:val="008D0616"/>
    <w:rsid w:val="009E2844"/>
    <w:rsid w:val="00A60454"/>
    <w:rsid w:val="00B4731B"/>
    <w:rsid w:val="00D453EA"/>
    <w:rsid w:val="00F137F2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44749B-9A3C-478E-8295-CB2A58A3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86B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3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493D2.D5D8137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Suvarna (CCCLH)</dc:creator>
  <cp:keywords/>
  <dc:description/>
  <cp:lastModifiedBy>Harshal Dalal (CCRSK)</cp:lastModifiedBy>
  <cp:revision>3</cp:revision>
  <dcterms:created xsi:type="dcterms:W3CDTF">2018-12-17T09:36:00Z</dcterms:created>
  <dcterms:modified xsi:type="dcterms:W3CDTF">2018-12-17T11:00:00Z</dcterms:modified>
</cp:coreProperties>
</file>